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3CEB" w14:textId="029188FB" w:rsidR="009B6ED7" w:rsidRDefault="00227EB2" w:rsidP="009B6ED7">
      <w:pPr>
        <w:pStyle w:val="Nagwek"/>
        <w:tabs>
          <w:tab w:val="clear" w:pos="4536"/>
          <w:tab w:val="clear" w:pos="9072"/>
          <w:tab w:val="left" w:pos="6945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60CCD5B" wp14:editId="199A41BA">
            <wp:simplePos x="0" y="0"/>
            <wp:positionH relativeFrom="column">
              <wp:posOffset>1541780</wp:posOffset>
            </wp:positionH>
            <wp:positionV relativeFrom="paragraph">
              <wp:posOffset>228600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2C58D7B" wp14:editId="3D9AF9E6">
            <wp:simplePos x="0" y="0"/>
            <wp:positionH relativeFrom="column">
              <wp:posOffset>3823335</wp:posOffset>
            </wp:positionH>
            <wp:positionV relativeFrom="paragraph">
              <wp:posOffset>175260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7BF3C1" wp14:editId="1C52437A">
            <wp:simplePos x="0" y="0"/>
            <wp:positionH relativeFrom="column">
              <wp:posOffset>5689600</wp:posOffset>
            </wp:positionH>
            <wp:positionV relativeFrom="paragraph">
              <wp:posOffset>121285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7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4CC2CFA8" wp14:editId="0D58E3E5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CDB3" w14:textId="77777777" w:rsidR="009B6ED7" w:rsidRDefault="009B6ED7" w:rsidP="009B6ED7">
      <w:pPr>
        <w:pStyle w:val="Nagwek"/>
        <w:tabs>
          <w:tab w:val="clear" w:pos="4536"/>
          <w:tab w:val="clear" w:pos="9072"/>
          <w:tab w:val="left" w:pos="6945"/>
        </w:tabs>
      </w:pPr>
    </w:p>
    <w:p w14:paraId="3B342D0F" w14:textId="77777777" w:rsidR="009B6ED7" w:rsidRDefault="009B6ED7" w:rsidP="009B6ED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5BB17AE7" w14:textId="77777777" w:rsidR="009B6ED7" w:rsidRPr="006166E3" w:rsidRDefault="009B6ED7" w:rsidP="009B6ED7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42C4E3AF" w14:textId="77777777" w:rsidR="009B6ED7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165F7C68" w14:textId="77777777" w:rsidR="009B6ED7" w:rsidRDefault="009B6ED7" w:rsidP="009B6ED7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68344E5D" w14:textId="77777777" w:rsidR="009B6ED7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39AF228C" w14:textId="77777777" w:rsidR="009B6ED7" w:rsidRPr="000067B3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0ECD29C2" w14:textId="77777777" w:rsidR="009B6ED7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6FC7A33B" w14:textId="77777777" w:rsidR="009B6ED7" w:rsidRPr="000067B3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58CE11A2" w14:textId="77777777" w:rsidR="009B6ED7" w:rsidRPr="00A33CA4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74874FC9" w14:textId="77777777" w:rsidR="009B6ED7" w:rsidRDefault="009B6ED7" w:rsidP="009B6ED7">
      <w:pPr>
        <w:pStyle w:val="Nagwek"/>
      </w:pP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1538795F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</w:t>
      </w:r>
      <w:r w:rsidR="003C163B">
        <w:rPr>
          <w:rFonts w:ascii="Calibri" w:hAnsi="Calibri" w:cs="Calibri"/>
          <w:b/>
          <w:bCs/>
          <w:sz w:val="22"/>
          <w:szCs w:val="22"/>
        </w:rPr>
        <w:t>/</w:t>
      </w:r>
      <w:r w:rsidR="001B6D6E">
        <w:rPr>
          <w:rFonts w:ascii="Calibri" w:hAnsi="Calibri" w:cs="Calibri"/>
          <w:b/>
          <w:bCs/>
          <w:sz w:val="22"/>
          <w:szCs w:val="22"/>
        </w:rPr>
        <w:t>10/06</w:t>
      </w:r>
      <w:r w:rsidR="003C163B">
        <w:rPr>
          <w:rFonts w:ascii="Calibri" w:hAnsi="Calibri" w:cs="Calibri"/>
          <w:b/>
          <w:bCs/>
          <w:sz w:val="22"/>
          <w:szCs w:val="22"/>
        </w:rPr>
        <w:t>/2023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2835D312" w14:textId="77777777" w:rsidR="00AE3918" w:rsidRDefault="00AE3918" w:rsidP="000D34AF">
      <w:pPr>
        <w:suppressAutoHyphens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6FE27D" w14:textId="7C48E496" w:rsidR="00C52839" w:rsidRPr="009B6ED7" w:rsidRDefault="000D34AF" w:rsidP="009B6ED7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52508763" w14:textId="77777777" w:rsidR="00C52839" w:rsidRDefault="00C52839" w:rsidP="009B6E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9B6E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4C4D9A94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3114A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13EB1D8D" w14:textId="77777777" w:rsidR="001B6D6E" w:rsidRPr="005B1D67" w:rsidRDefault="00C52839" w:rsidP="001B6D6E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B6ED7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</w:t>
      </w:r>
      <w:r w:rsidR="009B6ED7" w:rsidRPr="009B6ED7">
        <w:rPr>
          <w:rFonts w:asciiTheme="minorHAnsi" w:eastAsia="Calibri" w:hAnsiTheme="minorHAnsi" w:cstheme="minorHAnsi"/>
          <w:sz w:val="22"/>
          <w:szCs w:val="22"/>
        </w:rPr>
        <w:t>.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1 uPzp Ustawy Prawo Zamówień Publicznych (t. j. Dz.U. 202</w:t>
      </w:r>
      <w:r w:rsidR="003C163B" w:rsidRPr="009B6ED7">
        <w:rPr>
          <w:rFonts w:asciiTheme="minorHAnsi" w:eastAsia="Calibri" w:hAnsiTheme="minorHAnsi" w:cstheme="minorHAnsi"/>
          <w:sz w:val="22"/>
          <w:szCs w:val="22"/>
        </w:rPr>
        <w:t>2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poz. </w:t>
      </w:r>
      <w:r w:rsidR="003C163B" w:rsidRPr="009B6ED7">
        <w:rPr>
          <w:rFonts w:asciiTheme="minorHAnsi" w:eastAsia="Calibri" w:hAnsiTheme="minorHAnsi" w:cstheme="minorHAnsi"/>
          <w:sz w:val="22"/>
          <w:szCs w:val="22"/>
        </w:rPr>
        <w:t>1710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ze zm.),</w:t>
      </w:r>
      <w:r w:rsidR="006A62DC" w:rsidRPr="009B6ED7">
        <w:rPr>
          <w:sz w:val="22"/>
          <w:szCs w:val="22"/>
        </w:rPr>
        <w:t xml:space="preserve"> na </w:t>
      </w:r>
      <w:r w:rsidR="001B6D6E">
        <w:rPr>
          <w:rFonts w:asciiTheme="minorHAnsi" w:hAnsiTheme="minorHAnsi" w:cstheme="minorHAnsi"/>
          <w:b/>
          <w:sz w:val="24"/>
          <w:szCs w:val="24"/>
        </w:rPr>
        <w:t>„</w:t>
      </w:r>
      <w:r w:rsidR="001B6D6E" w:rsidRPr="005B1D67">
        <w:rPr>
          <w:rFonts w:asciiTheme="minorHAnsi" w:hAnsiTheme="minorHAnsi" w:cstheme="minorHAnsi"/>
          <w:b/>
          <w:sz w:val="24"/>
          <w:szCs w:val="24"/>
        </w:rPr>
        <w:t>ŚWIADCZENIE USŁUGI CATERINGOWEJ DLA 40 UCZESTNIKÓW SZKOLENIA W RAMACH OPERACJI „SZKOLENIE NA TEMAT AKTYWIZACJI GRUPY ZE SPECJALNYMI POTRZEBAMI NA PRZYKŁADZIE ZAGRÓD EDUKACYJNYCH”.</w:t>
      </w:r>
      <w:r w:rsidR="001B6D6E">
        <w:rPr>
          <w:rFonts w:asciiTheme="minorHAnsi" w:hAnsiTheme="minorHAnsi" w:cstheme="minorHAnsi"/>
          <w:b/>
          <w:sz w:val="24"/>
          <w:szCs w:val="24"/>
        </w:rPr>
        <w:t>”</w:t>
      </w:r>
    </w:p>
    <w:p w14:paraId="01A9A576" w14:textId="3DD97454" w:rsidR="009B6ED7" w:rsidRPr="009B6ED7" w:rsidRDefault="009B6ED7" w:rsidP="009B6E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ED7">
        <w:rPr>
          <w:rFonts w:asciiTheme="minorHAnsi" w:hAnsiTheme="minorHAnsi" w:cstheme="minorHAnsi"/>
          <w:b/>
          <w:sz w:val="22"/>
          <w:szCs w:val="22"/>
        </w:rPr>
        <w:t>Operacja realizowana w ramach konkursu nr 7/2023 dla partnerów KSOW w ramach dwuletniego planu operacyjnego na lata 2022-2023.</w:t>
      </w:r>
    </w:p>
    <w:p w14:paraId="1401A168" w14:textId="5B9BE614" w:rsidR="00C52839" w:rsidRPr="009B6ED7" w:rsidRDefault="00C52839" w:rsidP="009B6ED7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60782B01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</w:t>
      </w:r>
      <w:r w:rsidR="001B6D6E">
        <w:rPr>
          <w:rFonts w:asciiTheme="minorHAnsi" w:hAnsiTheme="minorHAnsi" w:cstheme="minorHAnsi"/>
          <w:b/>
          <w:sz w:val="22"/>
          <w:szCs w:val="22"/>
        </w:rPr>
        <w:t>usługi cateringowe</w:t>
      </w:r>
      <w:r w:rsidR="009B6ED7" w:rsidRPr="009B6ED7">
        <w:rPr>
          <w:rFonts w:asciiTheme="minorHAnsi" w:hAnsiTheme="minorHAnsi" w:cstheme="minorHAnsi"/>
          <w:b/>
          <w:sz w:val="22"/>
          <w:szCs w:val="22"/>
        </w:rPr>
        <w:t xml:space="preserve"> dla </w:t>
      </w:r>
      <w:r w:rsidR="001B6D6E">
        <w:rPr>
          <w:rFonts w:asciiTheme="minorHAnsi" w:hAnsiTheme="minorHAnsi" w:cstheme="minorHAnsi"/>
          <w:b/>
          <w:sz w:val="22"/>
          <w:szCs w:val="22"/>
        </w:rPr>
        <w:t>40</w:t>
      </w:r>
      <w:r w:rsidR="009B6ED7" w:rsidRPr="009B6E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6ED7" w:rsidRPr="001B6D6E">
        <w:rPr>
          <w:rFonts w:asciiTheme="minorHAnsi" w:hAnsiTheme="minorHAnsi" w:cstheme="minorHAnsi"/>
          <w:b/>
          <w:sz w:val="22"/>
          <w:szCs w:val="22"/>
        </w:rPr>
        <w:t xml:space="preserve">uczestników </w:t>
      </w:r>
      <w:r w:rsidR="001B6D6E" w:rsidRPr="001B6D6E">
        <w:rPr>
          <w:rFonts w:asciiTheme="minorHAnsi" w:hAnsiTheme="minorHAnsi" w:cstheme="minorHAnsi"/>
          <w:b/>
          <w:sz w:val="22"/>
          <w:szCs w:val="22"/>
        </w:rPr>
        <w:t>szkolenia w ramach operacji „</w:t>
      </w:r>
      <w:r w:rsidR="0097436D">
        <w:rPr>
          <w:rFonts w:asciiTheme="minorHAnsi" w:hAnsiTheme="minorHAnsi" w:cstheme="minorHAnsi"/>
          <w:b/>
          <w:sz w:val="22"/>
          <w:szCs w:val="22"/>
        </w:rPr>
        <w:t>Sz</w:t>
      </w:r>
      <w:r w:rsidR="001B6D6E" w:rsidRPr="001B6D6E">
        <w:rPr>
          <w:rFonts w:asciiTheme="minorHAnsi" w:hAnsiTheme="minorHAnsi" w:cstheme="minorHAnsi"/>
          <w:b/>
          <w:sz w:val="22"/>
          <w:szCs w:val="22"/>
        </w:rPr>
        <w:t>kolenie na temat aktywizacji grupy ze specjalnymi potrzebami na przykładzie zagród edukacyjnych</w:t>
      </w:r>
      <w:r w:rsidR="0097436D">
        <w:rPr>
          <w:rFonts w:asciiTheme="minorHAnsi" w:hAnsiTheme="minorHAnsi" w:cstheme="minorHAnsi"/>
          <w:b/>
          <w:sz w:val="22"/>
          <w:szCs w:val="22"/>
        </w:rPr>
        <w:t>”</w:t>
      </w:r>
      <w:r w:rsidR="001B6D6E" w:rsidRPr="001B6D6E">
        <w:rPr>
          <w:rFonts w:asciiTheme="minorHAnsi" w:hAnsiTheme="minorHAnsi" w:cstheme="minorHAnsi"/>
          <w:b/>
          <w:sz w:val="22"/>
          <w:szCs w:val="22"/>
        </w:rPr>
        <w:t>.</w:t>
      </w:r>
      <w:r w:rsidR="001B6D6E" w:rsidRPr="009B6E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6ED7" w:rsidRPr="009B6ED7">
        <w:rPr>
          <w:rFonts w:asciiTheme="minorHAnsi" w:hAnsiTheme="minorHAnsi" w:cstheme="minorHAnsi"/>
          <w:b/>
          <w:sz w:val="22"/>
          <w:szCs w:val="22"/>
        </w:rPr>
        <w:t>Operacja realizowana w ramach konkursu nr 7/2023 dla partnerów KSOW w ramach dwuletniego planu operacyjnego na lata 2022-2023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FBD94B" w14:textId="131E31E9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35EEDFB4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zamówienia: </w:t>
      </w:r>
    </w:p>
    <w:p w14:paraId="3FC5B557" w14:textId="0B0CCE3C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1B6D6E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A71AD1C" w14:textId="36EBF962" w:rsidR="00573A58" w:rsidRDefault="00FC0E8B" w:rsidP="001B6D6E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412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Hlk131145444"/>
      <w:r w:rsidR="001B6D6E">
        <w:rPr>
          <w:rFonts w:asciiTheme="minorHAnsi" w:hAnsiTheme="minorHAnsi" w:cstheme="minorHAnsi"/>
          <w:color w:val="000000"/>
          <w:sz w:val="22"/>
          <w:szCs w:val="22"/>
        </w:rPr>
        <w:t>06.07</w:t>
      </w:r>
      <w:r w:rsidR="009B6ED7">
        <w:rPr>
          <w:rFonts w:asciiTheme="minorHAnsi" w:hAnsiTheme="minorHAnsi" w:cstheme="minorHAnsi"/>
          <w:color w:val="000000"/>
          <w:sz w:val="22"/>
          <w:szCs w:val="22"/>
        </w:rPr>
        <w:t>.2023 r.</w:t>
      </w:r>
    </w:p>
    <w:p w14:paraId="712051D9" w14:textId="77777777" w:rsidR="001B6D6E" w:rsidRPr="001B6D6E" w:rsidRDefault="001B6D6E" w:rsidP="001B6D6E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4566952" w14:textId="3EBDAF81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 xml:space="preserve">§ </w:t>
      </w:r>
      <w:bookmarkEnd w:id="0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  <w:bookmarkStart w:id="1" w:name="_GoBack"/>
      <w:bookmarkEnd w:id="1"/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262FC8EA" w:rsidR="00484D6F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1B6D6E">
        <w:rPr>
          <w:rFonts w:asciiTheme="minorHAnsi" w:hAnsiTheme="minorHAnsi" w:cstheme="minorHAnsi"/>
          <w:bCs/>
          <w:sz w:val="22"/>
          <w:szCs w:val="22"/>
        </w:rPr>
        <w:t xml:space="preserve"> dla uczestników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6D6E">
        <w:rPr>
          <w:rFonts w:asciiTheme="minorHAnsi" w:hAnsiTheme="minorHAnsi" w:cstheme="minorHAnsi"/>
          <w:bCs/>
          <w:sz w:val="22"/>
          <w:szCs w:val="22"/>
        </w:rPr>
        <w:t>szkolenia</w:t>
      </w:r>
      <w:r w:rsidR="000C6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B6D6E">
        <w:rPr>
          <w:rFonts w:asciiTheme="minorHAnsi" w:hAnsiTheme="minorHAnsi" w:cstheme="minorHAnsi"/>
          <w:bCs/>
          <w:sz w:val="22"/>
          <w:szCs w:val="22"/>
        </w:rPr>
        <w:t xml:space="preserve">organizowanego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>przez Zamawiającego w ramach</w:t>
      </w:r>
      <w:r w:rsidR="000C6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7EB2">
        <w:rPr>
          <w:rFonts w:asciiTheme="minorHAnsi" w:hAnsiTheme="minorHAnsi" w:cstheme="minorHAnsi"/>
          <w:bCs/>
          <w:sz w:val="22"/>
          <w:szCs w:val="22"/>
        </w:rPr>
        <w:t xml:space="preserve">operacji </w:t>
      </w:r>
      <w:r w:rsidR="001B6D6E">
        <w:rPr>
          <w:rFonts w:asciiTheme="minorHAnsi" w:hAnsiTheme="minorHAnsi" w:cstheme="minorHAnsi"/>
          <w:bCs/>
          <w:sz w:val="22"/>
          <w:szCs w:val="22"/>
        </w:rPr>
        <w:t xml:space="preserve"> pn.: </w:t>
      </w:r>
      <w:r w:rsidR="00227EB2">
        <w:rPr>
          <w:rFonts w:asciiTheme="minorHAnsi" w:hAnsiTheme="minorHAnsi" w:cstheme="minorHAnsi"/>
          <w:bCs/>
          <w:sz w:val="22"/>
          <w:szCs w:val="22"/>
        </w:rPr>
        <w:t>„</w:t>
      </w:r>
      <w:r w:rsidR="001B6D6E" w:rsidRPr="005B1D67">
        <w:rPr>
          <w:rFonts w:asciiTheme="minorHAnsi" w:hAnsiTheme="minorHAnsi" w:cstheme="minorHAnsi"/>
          <w:b/>
          <w:sz w:val="24"/>
          <w:szCs w:val="24"/>
        </w:rPr>
        <w:t>SZKOLENIE NA TEMAT AKTYWIZACJI GRUPY ZE SPECJALNYMI POTRZEBAMI NA PRZYKŁADZIE ZAGRÓD EDUKACYJNYCH</w:t>
      </w:r>
      <w:r w:rsidR="00227EB2">
        <w:rPr>
          <w:rFonts w:asciiTheme="minorHAnsi" w:hAnsiTheme="minorHAnsi" w:cstheme="minorHAnsi"/>
          <w:bCs/>
          <w:sz w:val="22"/>
          <w:szCs w:val="22"/>
        </w:rPr>
        <w:t>” w ram</w:t>
      </w:r>
      <w:r w:rsidR="00227EB2" w:rsidRPr="00227EB2">
        <w:rPr>
          <w:rFonts w:asciiTheme="minorHAnsi" w:hAnsiTheme="minorHAnsi" w:cstheme="minorHAnsi"/>
          <w:bCs/>
          <w:sz w:val="22"/>
          <w:szCs w:val="22"/>
        </w:rPr>
        <w:t>ach</w:t>
      </w:r>
      <w:r w:rsidR="00AA5659" w:rsidRPr="00227E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6F7E" w:rsidRPr="00227EB2">
        <w:rPr>
          <w:rFonts w:asciiTheme="minorHAnsi" w:hAnsiTheme="minorHAnsi" w:cstheme="minorHAnsi"/>
          <w:sz w:val="22"/>
          <w:szCs w:val="22"/>
        </w:rPr>
        <w:t>konkursu nr 7/2023 dla partnerów KSOW w ramach dwuletniego planu operacyjnego na lata 2022-2023</w:t>
      </w:r>
      <w:r w:rsidR="00AA5659" w:rsidRPr="00227EB2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386D237B" w14:textId="5914D245" w:rsidR="00484D6F" w:rsidRPr="001B6D6E" w:rsidRDefault="001B6D6E" w:rsidP="001B6D6E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Szkolenie</w:t>
      </w:r>
      <w:r w:rsidR="000C6F7E" w:rsidRPr="001B6D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>będ</w:t>
      </w:r>
      <w:r w:rsidR="000C6F7E" w:rsidRPr="001B6D6E">
        <w:rPr>
          <w:rFonts w:asciiTheme="minorHAnsi" w:hAnsiTheme="minorHAnsi" w:cstheme="minorHAnsi"/>
          <w:bCs/>
          <w:sz w:val="22"/>
          <w:szCs w:val="22"/>
        </w:rPr>
        <w:t xml:space="preserve">zie 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>organizowan</w:t>
      </w:r>
      <w:r>
        <w:rPr>
          <w:rFonts w:asciiTheme="minorHAnsi" w:hAnsiTheme="minorHAnsi" w:cstheme="minorHAnsi"/>
          <w:bCs/>
          <w:sz w:val="22"/>
          <w:szCs w:val="22"/>
        </w:rPr>
        <w:t>e</w:t>
      </w:r>
      <w:r w:rsidR="000C6F7E" w:rsidRPr="001B6D6E">
        <w:rPr>
          <w:rFonts w:asciiTheme="minorHAnsi" w:hAnsiTheme="minorHAnsi" w:cstheme="minorHAnsi"/>
          <w:bCs/>
          <w:sz w:val="22"/>
          <w:szCs w:val="22"/>
        </w:rPr>
        <w:t xml:space="preserve"> /adres/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>:</w:t>
      </w:r>
      <w:r w:rsidR="00227EB2" w:rsidRPr="001B6D6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B6D6E">
        <w:rPr>
          <w:rFonts w:asciiTheme="minorHAnsi" w:eastAsiaTheme="minorHAnsi" w:hAnsiTheme="minorHAnsi" w:cstheme="minorHAnsi"/>
          <w:sz w:val="24"/>
          <w:szCs w:val="24"/>
          <w:lang w:eastAsia="en-US"/>
        </w:rPr>
        <w:t>Śląski Ośrodek Doradztwa Rolniczego w Częstochowie, ul. ks. Kard. S. Wyszyńsk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iego 70/126, 42-200 Częstochowa, 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>w któr</w:t>
      </w:r>
      <w:r>
        <w:rPr>
          <w:rFonts w:asciiTheme="minorHAnsi" w:hAnsiTheme="minorHAnsi" w:cstheme="minorHAnsi"/>
          <w:bCs/>
          <w:sz w:val="22"/>
          <w:szCs w:val="22"/>
        </w:rPr>
        <w:t xml:space="preserve">ym 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 xml:space="preserve">uczestniczyć będzie </w:t>
      </w:r>
      <w:r>
        <w:rPr>
          <w:rFonts w:asciiTheme="minorHAnsi" w:hAnsiTheme="minorHAnsi" w:cstheme="minorHAnsi"/>
          <w:bCs/>
          <w:sz w:val="22"/>
          <w:szCs w:val="22"/>
        </w:rPr>
        <w:t xml:space="preserve">40 </w:t>
      </w:r>
      <w:r w:rsidR="00AA5659" w:rsidRPr="001B6D6E">
        <w:rPr>
          <w:rFonts w:asciiTheme="minorHAnsi" w:hAnsiTheme="minorHAnsi" w:cstheme="minorHAnsi"/>
          <w:bCs/>
          <w:sz w:val="22"/>
          <w:szCs w:val="22"/>
        </w:rPr>
        <w:t>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3FC5FF4C" w14:textId="10288CB9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zasiadanej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19178DBE" w14:textId="334695FF" w:rsidR="00484D6F" w:rsidRPr="00484D6F" w:rsidRDefault="00227EB2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bufet kawowy z dostępem przez cały czas trwania </w:t>
      </w:r>
      <w:r w:rsidR="0097436D">
        <w:rPr>
          <w:rFonts w:asciiTheme="minorHAnsi" w:hAnsiTheme="minorHAnsi" w:cstheme="minorHAnsi"/>
          <w:sz w:val="22"/>
          <w:szCs w:val="22"/>
        </w:rPr>
        <w:t xml:space="preserve">szkolenia </w:t>
      </w:r>
      <w:r>
        <w:rPr>
          <w:rFonts w:asciiTheme="minorHAnsi" w:hAnsiTheme="minorHAnsi" w:cstheme="minorHAnsi"/>
          <w:sz w:val="22"/>
          <w:szCs w:val="22"/>
        </w:rPr>
        <w:t xml:space="preserve">czyli </w:t>
      </w:r>
      <w:r w:rsidR="001B6D6E">
        <w:rPr>
          <w:rFonts w:asciiTheme="minorHAnsi" w:hAnsiTheme="minorHAnsi" w:cstheme="minorHAnsi"/>
          <w:sz w:val="22"/>
          <w:szCs w:val="22"/>
        </w:rPr>
        <w:t>od godziny 08:30 do godziny 16:0</w:t>
      </w:r>
      <w:r>
        <w:rPr>
          <w:rFonts w:asciiTheme="minorHAnsi" w:hAnsiTheme="minorHAnsi" w:cstheme="minorHAnsi"/>
          <w:sz w:val="22"/>
          <w:szCs w:val="22"/>
        </w:rPr>
        <w:t>0.</w:t>
      </w:r>
    </w:p>
    <w:p w14:paraId="418E71E4" w14:textId="13E52552" w:rsidR="00FC0E8B" w:rsidRPr="000C6F7E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podania obiadu w postaci wyporcjowanych posiłków, w formie zasiadanej</w:t>
      </w:r>
      <w:r w:rsidR="00227EB2">
        <w:rPr>
          <w:rFonts w:asciiTheme="minorHAnsi" w:hAnsiTheme="minorHAnsi" w:cstheme="minorHAnsi"/>
          <w:sz w:val="22"/>
          <w:szCs w:val="22"/>
        </w:rPr>
        <w:t>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3B2565AF" w14:textId="3ABD6961" w:rsidR="00316D8E" w:rsidRPr="006C3B2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D6FE9D6" w:rsidR="00316D8E" w:rsidRPr="000C6F7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C6F7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 w:rsidRPr="000C6F7E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0C6F7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</w:t>
      </w:r>
    </w:p>
    <w:p w14:paraId="2BE5A9FE" w14:textId="619C5778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9871B1E" w14:textId="196A7D07" w:rsidR="003C163B" w:rsidRPr="000C6F7E" w:rsidRDefault="00316D8E" w:rsidP="000C6F7E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przygotowywanych ze świeżych produktów, z ważnymi terminami przydatności do spożycia, podanych w optymalnej temperaturze w przypadku dań gorących.</w:t>
      </w:r>
      <w:bookmarkEnd w:id="2"/>
    </w:p>
    <w:p w14:paraId="7D51D06D" w14:textId="0E17FE65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00235844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Wszelkie informacje, które Wykonawca uzyskał w związku z wykonywaniem przedmiotu umowy, mogą być wykorzystane tylko w celu realizacji umowy. Są one objęt</w:t>
      </w:r>
      <w:r w:rsidR="00227265">
        <w:rPr>
          <w:rFonts w:asciiTheme="minorHAnsi" w:hAnsiTheme="minorHAnsi" w:cstheme="minorHAnsi"/>
          <w:sz w:val="22"/>
          <w:szCs w:val="22"/>
        </w:rPr>
        <w:t>e</w:t>
      </w:r>
      <w:r w:rsidRPr="00484D6F">
        <w:rPr>
          <w:rFonts w:asciiTheme="minorHAnsi" w:hAnsiTheme="minorHAnsi" w:cstheme="minorHAnsi"/>
          <w:sz w:val="22"/>
          <w:szCs w:val="22"/>
        </w:rPr>
        <w:t xml:space="preserve">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lastRenderedPageBreak/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0266638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AC34477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0332223C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</w:t>
      </w:r>
      <w:r w:rsidR="003C163B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. 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6DB2132D" w:rsidR="00C52839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63969909" w14:textId="77777777" w:rsidR="006E4E60" w:rsidRPr="00EF4CDA" w:rsidRDefault="006E4E60" w:rsidP="006E4E60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621D79" w14:textId="5D96651E" w:rsidR="000C6F7E" w:rsidRDefault="000C6F7E" w:rsidP="000C6F7E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Renata Rosiek – koordynator projektu w Śląskim Ośrodku Doradztwa Rolniczego w Częstochowie, 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tel. +48 509 681 066; e-mail: </w:t>
      </w:r>
      <w:hyperlink r:id="rId12" w:history="1">
        <w:r w:rsidR="006E4E60" w:rsidRPr="007948C2">
          <w:rPr>
            <w:rStyle w:val="Hipercze"/>
            <w:rFonts w:asciiTheme="minorHAnsi" w:eastAsia="Arial" w:hAnsiTheme="minorHAnsi" w:cstheme="minorHAnsi"/>
            <w:sz w:val="22"/>
            <w:szCs w:val="22"/>
          </w:rPr>
          <w:t>r.rosiek@odr.net.pl</w:t>
        </w:r>
      </w:hyperlink>
    </w:p>
    <w:p w14:paraId="769F4A19" w14:textId="77777777" w:rsidR="006E4E60" w:rsidRDefault="006E4E60" w:rsidP="000C6F7E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5A2C5E5" w14:textId="77777777" w:rsidR="001B6D6E" w:rsidRDefault="001B6D6E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lastRenderedPageBreak/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0638D" w14:textId="77777777" w:rsidR="00907F31" w:rsidRDefault="00907F31" w:rsidP="00C276FF">
      <w:r>
        <w:separator/>
      </w:r>
    </w:p>
  </w:endnote>
  <w:endnote w:type="continuationSeparator" w:id="0">
    <w:p w14:paraId="41CED3C7" w14:textId="77777777" w:rsidR="00907F31" w:rsidRDefault="00907F31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A5A5F" w14:textId="77777777" w:rsidR="00907F31" w:rsidRDefault="00907F31" w:rsidP="00C276FF">
      <w:r>
        <w:separator/>
      </w:r>
    </w:p>
  </w:footnote>
  <w:footnote w:type="continuationSeparator" w:id="0">
    <w:p w14:paraId="42412D51" w14:textId="77777777" w:rsidR="00907F31" w:rsidRDefault="00907F31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CE70158C"/>
    <w:lvl w:ilvl="0" w:tplc="E6FAB6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66CD4"/>
    <w:rsid w:val="000873A5"/>
    <w:rsid w:val="00090919"/>
    <w:rsid w:val="000B03F6"/>
    <w:rsid w:val="000B2262"/>
    <w:rsid w:val="000B5F35"/>
    <w:rsid w:val="000C6F7E"/>
    <w:rsid w:val="000D34AF"/>
    <w:rsid w:val="000F6D48"/>
    <w:rsid w:val="001263EB"/>
    <w:rsid w:val="0013673D"/>
    <w:rsid w:val="001376D5"/>
    <w:rsid w:val="001576DA"/>
    <w:rsid w:val="00177C74"/>
    <w:rsid w:val="00181AD1"/>
    <w:rsid w:val="001B5BCC"/>
    <w:rsid w:val="001B6647"/>
    <w:rsid w:val="001B6D6E"/>
    <w:rsid w:val="00227265"/>
    <w:rsid w:val="00227EB2"/>
    <w:rsid w:val="002326A7"/>
    <w:rsid w:val="00235F67"/>
    <w:rsid w:val="0024004A"/>
    <w:rsid w:val="00255DD5"/>
    <w:rsid w:val="002604B7"/>
    <w:rsid w:val="00294DB2"/>
    <w:rsid w:val="002A15E0"/>
    <w:rsid w:val="002B7FF3"/>
    <w:rsid w:val="00304AEB"/>
    <w:rsid w:val="003114AE"/>
    <w:rsid w:val="00316D8E"/>
    <w:rsid w:val="003314BE"/>
    <w:rsid w:val="003419F5"/>
    <w:rsid w:val="00345549"/>
    <w:rsid w:val="00360647"/>
    <w:rsid w:val="00366581"/>
    <w:rsid w:val="00372DDC"/>
    <w:rsid w:val="00380AF7"/>
    <w:rsid w:val="00382F98"/>
    <w:rsid w:val="00395D7C"/>
    <w:rsid w:val="003C163B"/>
    <w:rsid w:val="003D151C"/>
    <w:rsid w:val="0045258E"/>
    <w:rsid w:val="00484D6F"/>
    <w:rsid w:val="00492A3C"/>
    <w:rsid w:val="004B4476"/>
    <w:rsid w:val="004E214E"/>
    <w:rsid w:val="004E3F70"/>
    <w:rsid w:val="004F57F7"/>
    <w:rsid w:val="00500180"/>
    <w:rsid w:val="005725EC"/>
    <w:rsid w:val="00573A58"/>
    <w:rsid w:val="00576AB7"/>
    <w:rsid w:val="00577BD2"/>
    <w:rsid w:val="005B159B"/>
    <w:rsid w:val="005C0FAE"/>
    <w:rsid w:val="005D6A6C"/>
    <w:rsid w:val="005E7734"/>
    <w:rsid w:val="006207A9"/>
    <w:rsid w:val="006274F7"/>
    <w:rsid w:val="00635F6D"/>
    <w:rsid w:val="006717D9"/>
    <w:rsid w:val="006754F2"/>
    <w:rsid w:val="006A62DC"/>
    <w:rsid w:val="006A77BF"/>
    <w:rsid w:val="006C3B2E"/>
    <w:rsid w:val="006E4E60"/>
    <w:rsid w:val="007018CD"/>
    <w:rsid w:val="0071445A"/>
    <w:rsid w:val="00731ACD"/>
    <w:rsid w:val="00733904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455F5"/>
    <w:rsid w:val="008B0361"/>
    <w:rsid w:val="008E1BC9"/>
    <w:rsid w:val="00900C09"/>
    <w:rsid w:val="00907F31"/>
    <w:rsid w:val="00917ABB"/>
    <w:rsid w:val="0093763D"/>
    <w:rsid w:val="0095097E"/>
    <w:rsid w:val="0095361A"/>
    <w:rsid w:val="0097436D"/>
    <w:rsid w:val="009A689D"/>
    <w:rsid w:val="009B6ED7"/>
    <w:rsid w:val="009D5BA8"/>
    <w:rsid w:val="009E5D8D"/>
    <w:rsid w:val="009F6F8E"/>
    <w:rsid w:val="00A05BAE"/>
    <w:rsid w:val="00A100B2"/>
    <w:rsid w:val="00A15652"/>
    <w:rsid w:val="00A161AE"/>
    <w:rsid w:val="00A37D49"/>
    <w:rsid w:val="00A812DA"/>
    <w:rsid w:val="00A971D1"/>
    <w:rsid w:val="00AA5659"/>
    <w:rsid w:val="00AD14C0"/>
    <w:rsid w:val="00AE2ED3"/>
    <w:rsid w:val="00AE3918"/>
    <w:rsid w:val="00AE6D27"/>
    <w:rsid w:val="00AE7660"/>
    <w:rsid w:val="00AE7781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A6A9A"/>
    <w:rsid w:val="00CC491C"/>
    <w:rsid w:val="00CF6D39"/>
    <w:rsid w:val="00D41224"/>
    <w:rsid w:val="00D501DD"/>
    <w:rsid w:val="00DB29CD"/>
    <w:rsid w:val="00DF5DFF"/>
    <w:rsid w:val="00E06CEB"/>
    <w:rsid w:val="00E07D0B"/>
    <w:rsid w:val="00E10D3B"/>
    <w:rsid w:val="00E14553"/>
    <w:rsid w:val="00E577DC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0F06"/>
    <w:rsid w:val="00F87A14"/>
    <w:rsid w:val="00FB0542"/>
    <w:rsid w:val="00FC0E8B"/>
    <w:rsid w:val="00FD0458"/>
    <w:rsid w:val="00FD06B6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9B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rosiek@odr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299F-90BE-4281-B0B4-448A8489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2023-04-18T11:15:00Z</cp:lastPrinted>
  <dcterms:created xsi:type="dcterms:W3CDTF">2023-06-06T18:12:00Z</dcterms:created>
  <dcterms:modified xsi:type="dcterms:W3CDTF">2023-06-06T18:12:00Z</dcterms:modified>
</cp:coreProperties>
</file>